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545DAEE" w14:textId="1E62F987" w:rsidR="000D3460" w:rsidRPr="007A49B1" w:rsidRDefault="0063074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Celebrating Success 2024, Parr Hall, Warrington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41075195" w:rsidR="000D3460" w:rsidRPr="007A49B1" w:rsidRDefault="0063074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22/10/2024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07178CE" w14:textId="77777777" w:rsidR="00630747" w:rsidRDefault="0063074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Charly O’Brien</w:t>
            </w:r>
          </w:p>
          <w:p w14:paraId="1A19BBCA" w14:textId="77777777" w:rsidR="000D3460" w:rsidRDefault="0063074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Nigel Flatman</w:t>
            </w:r>
          </w:p>
          <w:p w14:paraId="05A2E88C" w14:textId="01F7D41D" w:rsidR="00630747" w:rsidRPr="007A49B1" w:rsidRDefault="0063074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Phil Cooper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32ECEED3" w:rsidR="000D3460" w:rsidRPr="007A49B1" w:rsidRDefault="0063074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October 2025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6E6D9ED0">
        <w:trPr>
          <w:trHeight w:val="692"/>
        </w:trPr>
        <w:tc>
          <w:tcPr>
            <w:tcW w:w="2840" w:type="dxa"/>
            <w:shd w:val="clear" w:color="auto" w:fill="D9D9D9" w:themeFill="background1" w:themeFillShade="D9"/>
          </w:tcPr>
          <w:p w14:paraId="246CE18C" w14:textId="35D46A7E" w:rsidR="008349D7" w:rsidRPr="007A49B1" w:rsidRDefault="3D3F512A" w:rsidP="5E8D93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could go wrong?</w:t>
            </w:r>
          </w:p>
          <w:p w14:paraId="36BA9245" w14:textId="2F6DD014" w:rsidR="008349D7" w:rsidRPr="0007457A" w:rsidRDefault="00DD5A5C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</w:t>
            </w:r>
            <w:r w:rsidR="008349D7" w:rsidRPr="0007457A">
              <w:rPr>
                <w:sz w:val="16"/>
                <w:szCs w:val="16"/>
              </w:rPr>
              <w:t>azard</w:t>
            </w:r>
            <w:r w:rsidRPr="0007457A">
              <w:rPr>
                <w:sz w:val="16"/>
                <w:szCs w:val="16"/>
              </w:rPr>
              <w:t xml:space="preserve"> have you</w:t>
            </w:r>
            <w:r w:rsidR="008349D7" w:rsidRPr="0007457A">
              <w:rPr>
                <w:sz w:val="16"/>
                <w:szCs w:val="16"/>
              </w:rPr>
              <w:t xml:space="preserve"> </w:t>
            </w:r>
            <w:r w:rsidRPr="0007457A">
              <w:rPr>
                <w:sz w:val="16"/>
                <w:szCs w:val="16"/>
              </w:rPr>
              <w:t>i</w:t>
            </w:r>
            <w:r w:rsidR="008349D7" w:rsidRPr="0007457A">
              <w:rPr>
                <w:sz w:val="16"/>
                <w:szCs w:val="16"/>
              </w:rPr>
              <w:t>dentified?</w:t>
            </w:r>
          </w:p>
          <w:p w14:paraId="2E8A2E65" w14:textId="5D6FA0E6" w:rsidR="008349D7" w:rsidRPr="0007457A" w:rsidRDefault="00DD5A5C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are the r</w:t>
            </w:r>
            <w:r w:rsidR="008349D7" w:rsidRPr="0007457A">
              <w:rPr>
                <w:sz w:val="16"/>
                <w:szCs w:val="16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 w:themeFill="background1" w:themeFillShade="D9"/>
          </w:tcPr>
          <w:p w14:paraId="60BEE3F8" w14:textId="31851BA9" w:rsidR="519888AE" w:rsidRDefault="519888AE" w:rsidP="5E8D9366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are you going to do about it?</w:t>
            </w:r>
          </w:p>
          <w:p w14:paraId="79030149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</w:t>
            </w:r>
            <w:r w:rsidR="006E4079" w:rsidRPr="0007457A">
              <w:rPr>
                <w:sz w:val="16"/>
                <w:szCs w:val="16"/>
              </w:rPr>
              <w:t xml:space="preserve"> are</w:t>
            </w:r>
            <w:r w:rsidRPr="0007457A">
              <w:rPr>
                <w:sz w:val="16"/>
                <w:szCs w:val="16"/>
              </w:rPr>
              <w:t xml:space="preserve"> the risk</w:t>
            </w:r>
            <w:r w:rsidR="006E4079" w:rsidRPr="0007457A">
              <w:rPr>
                <w:sz w:val="16"/>
                <w:szCs w:val="16"/>
              </w:rPr>
              <w:t>s</w:t>
            </w:r>
            <w:r w:rsidRPr="0007457A">
              <w:rPr>
                <w:sz w:val="16"/>
                <w:szCs w:val="16"/>
              </w:rPr>
              <w:t xml:space="preserve"> already controlled?</w:t>
            </w:r>
          </w:p>
          <w:p w14:paraId="0A9E934E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extra controls are needed?</w:t>
            </w:r>
          </w:p>
          <w:p w14:paraId="03555046" w14:textId="5939C6EA" w:rsidR="00404519" w:rsidRPr="0007457A" w:rsidRDefault="00404519" w:rsidP="5E8D9366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 will they be communicated to young people and adults</w:t>
            </w:r>
            <w:r w:rsidR="36C3158C" w:rsidRPr="5E8D9366">
              <w:rPr>
                <w:sz w:val="16"/>
                <w:szCs w:val="16"/>
              </w:rPr>
              <w:t xml:space="preserve"> and remain inclusive to all needs</w:t>
            </w:r>
            <w:r w:rsidRPr="0007457A">
              <w:rPr>
                <w:sz w:val="16"/>
                <w:szCs w:val="16"/>
              </w:rPr>
              <w:t>?</w:t>
            </w:r>
          </w:p>
        </w:tc>
        <w:tc>
          <w:tcPr>
            <w:tcW w:w="4382" w:type="dxa"/>
            <w:shd w:val="clear" w:color="auto" w:fill="D9D9D9" w:themeFill="background1" w:themeFillShade="D9"/>
          </w:tcPr>
          <w:p w14:paraId="29E1A6CB" w14:textId="21F1348A" w:rsidR="00404519" w:rsidRDefault="00404519" w:rsidP="5E8D93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Review &amp; revise</w:t>
            </w:r>
          </w:p>
          <w:p w14:paraId="7AF53F8E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6E6D9ED0">
        <w:trPr>
          <w:trHeight w:val="723"/>
        </w:trPr>
        <w:tc>
          <w:tcPr>
            <w:tcW w:w="2840" w:type="dxa"/>
            <w:shd w:val="clear" w:color="auto" w:fill="auto"/>
          </w:tcPr>
          <w:p w14:paraId="25747014" w14:textId="50C88786" w:rsidR="008349D7" w:rsidRPr="0007457A" w:rsidRDefault="00DD5A5C" w:rsidP="007A49B1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b/>
                <w:sz w:val="14"/>
                <w:szCs w:val="14"/>
              </w:rPr>
              <w:t>A h</w:t>
            </w:r>
            <w:r w:rsidR="008349D7" w:rsidRPr="0007457A">
              <w:rPr>
                <w:b/>
                <w:sz w:val="14"/>
                <w:szCs w:val="14"/>
              </w:rPr>
              <w:t>azard</w:t>
            </w:r>
            <w:r w:rsidR="008349D7" w:rsidRPr="0007457A">
              <w:rPr>
                <w:sz w:val="14"/>
                <w:szCs w:val="14"/>
              </w:rPr>
              <w:t xml:space="preserve"> </w:t>
            </w:r>
            <w:r w:rsidRPr="0007457A">
              <w:rPr>
                <w:sz w:val="14"/>
                <w:szCs w:val="14"/>
              </w:rPr>
              <w:t>is</w:t>
            </w:r>
            <w:r w:rsidR="008349D7" w:rsidRPr="0007457A">
              <w:rPr>
                <w:sz w:val="14"/>
                <w:szCs w:val="14"/>
              </w:rPr>
              <w:t xml:space="preserve"> something that may cause harm or damage.</w:t>
            </w:r>
          </w:p>
          <w:p w14:paraId="7EFC74A5" w14:textId="6DD0199A" w:rsidR="008349D7" w:rsidRPr="0007457A" w:rsidRDefault="00D456BB" w:rsidP="00DD5A5C">
            <w:pPr>
              <w:widowControl/>
              <w:autoSpaceDE/>
              <w:autoSpaceDN/>
              <w:rPr>
                <w:rFonts w:ascii="Segoe UI" w:eastAsia="Times New Roman" w:hAnsi="Segoe UI" w:cs="Segoe UI"/>
                <w:sz w:val="14"/>
                <w:szCs w:val="14"/>
                <w:lang w:bidi="ar-SA"/>
              </w:rPr>
            </w:pPr>
            <w:r w:rsidRPr="0007457A">
              <w:rPr>
                <w:b/>
                <w:sz w:val="14"/>
                <w:szCs w:val="14"/>
              </w:rPr>
              <w:t>The risk</w:t>
            </w:r>
            <w:r w:rsidRPr="0007457A">
              <w:rPr>
                <w:sz w:val="14"/>
                <w:szCs w:val="14"/>
              </w:rPr>
              <w:t xml:space="preserve"> is the harm that may occur from the hazard.</w:t>
            </w:r>
          </w:p>
        </w:tc>
        <w:tc>
          <w:tcPr>
            <w:tcW w:w="1556" w:type="dxa"/>
            <w:shd w:val="clear" w:color="auto" w:fill="auto"/>
          </w:tcPr>
          <w:p w14:paraId="3613E5CA" w14:textId="28E8D7E6" w:rsidR="008349D7" w:rsidRPr="0007457A" w:rsidRDefault="00DD5A5C" w:rsidP="007A49B1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For example: y</w:t>
            </w:r>
            <w:r w:rsidR="008349D7" w:rsidRPr="0007457A">
              <w:rPr>
                <w:sz w:val="14"/>
                <w:szCs w:val="14"/>
              </w:rPr>
              <w:t>oung people</w:t>
            </w:r>
            <w:r w:rsidR="006E4079" w:rsidRPr="0007457A">
              <w:rPr>
                <w:sz w:val="14"/>
                <w:szCs w:val="14"/>
              </w:rPr>
              <w:t>,</w:t>
            </w:r>
          </w:p>
          <w:p w14:paraId="346335FF" w14:textId="6E0F652F" w:rsidR="008349D7" w:rsidRPr="0007457A" w:rsidRDefault="00E427B3" w:rsidP="007A49B1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adult volunteers</w:t>
            </w:r>
            <w:r w:rsidR="008349D7" w:rsidRPr="0007457A">
              <w:rPr>
                <w:sz w:val="14"/>
                <w:szCs w:val="14"/>
              </w:rPr>
              <w:t xml:space="preserve">, </w:t>
            </w:r>
          </w:p>
          <w:p w14:paraId="5D1B59A4" w14:textId="0989D0EE" w:rsidR="008349D7" w:rsidRPr="0007457A" w:rsidRDefault="00DD5A5C" w:rsidP="007A49B1">
            <w:pPr>
              <w:widowControl/>
              <w:autoSpaceDE/>
              <w:autoSpaceDN/>
              <w:rPr>
                <w:i/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v</w:t>
            </w:r>
            <w:r w:rsidR="008349D7" w:rsidRPr="0007457A">
              <w:rPr>
                <w:sz w:val="14"/>
                <w:szCs w:val="14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5872D53D" w:rsidR="008349D7" w:rsidRPr="0007457A" w:rsidRDefault="008349D7" w:rsidP="007A49B1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6E6D9ED0">
              <w:rPr>
                <w:b/>
                <w:bCs/>
                <w:sz w:val="14"/>
                <w:szCs w:val="14"/>
              </w:rPr>
              <w:t xml:space="preserve">Controls </w:t>
            </w:r>
            <w:r w:rsidR="00DD5A5C" w:rsidRPr="6E6D9ED0">
              <w:rPr>
                <w:sz w:val="14"/>
                <w:szCs w:val="14"/>
              </w:rPr>
              <w:t>are</w:t>
            </w:r>
            <w:r w:rsidRPr="6E6D9ED0">
              <w:rPr>
                <w:sz w:val="14"/>
                <w:szCs w:val="14"/>
              </w:rPr>
              <w:t xml:space="preserve"> </w:t>
            </w:r>
            <w:r w:rsidR="00DD5A5C" w:rsidRPr="6E6D9ED0">
              <w:rPr>
                <w:sz w:val="14"/>
                <w:szCs w:val="14"/>
              </w:rPr>
              <w:t xml:space="preserve">ways </w:t>
            </w:r>
            <w:r w:rsidRPr="6E6D9ED0">
              <w:rPr>
                <w:sz w:val="14"/>
                <w:szCs w:val="14"/>
              </w:rPr>
              <w:t>of making the activity safer by removing or reducing the risk</w:t>
            </w:r>
            <w:bookmarkStart w:id="0" w:name="_Int_5y6fTKJY"/>
            <w:r w:rsidRPr="6E6D9ED0">
              <w:rPr>
                <w:sz w:val="14"/>
                <w:szCs w:val="14"/>
              </w:rPr>
              <w:t xml:space="preserve">.  </w:t>
            </w:r>
            <w:bookmarkEnd w:id="0"/>
          </w:p>
          <w:p w14:paraId="3B6FADBF" w14:textId="76DD7F9B" w:rsidR="008349D7" w:rsidRPr="0007457A" w:rsidRDefault="008349D7" w:rsidP="6E6D9ED0">
            <w:pPr>
              <w:widowControl/>
              <w:autoSpaceDE/>
              <w:autoSpaceDN/>
              <w:rPr>
                <w:i/>
                <w:iCs/>
                <w:sz w:val="14"/>
                <w:szCs w:val="14"/>
              </w:rPr>
            </w:pPr>
            <w:r w:rsidRPr="6E6D9ED0">
              <w:rPr>
                <w:sz w:val="14"/>
                <w:szCs w:val="14"/>
              </w:rPr>
              <w:t>For example</w:t>
            </w:r>
            <w:r w:rsidR="00DD5A5C" w:rsidRPr="6E6D9ED0">
              <w:rPr>
                <w:sz w:val="14"/>
                <w:szCs w:val="14"/>
              </w:rPr>
              <w:t>,</w:t>
            </w:r>
            <w:r w:rsidRPr="6E6D9ED0">
              <w:rPr>
                <w:sz w:val="14"/>
                <w:szCs w:val="14"/>
              </w:rPr>
              <w:t xml:space="preserve"> you </w:t>
            </w:r>
            <w:r w:rsidR="00DD5A5C" w:rsidRPr="6E6D9ED0">
              <w:rPr>
                <w:sz w:val="14"/>
                <w:szCs w:val="14"/>
              </w:rPr>
              <w:t xml:space="preserve">may </w:t>
            </w:r>
            <w:r w:rsidRPr="6E6D9ED0">
              <w:rPr>
                <w:sz w:val="14"/>
                <w:szCs w:val="14"/>
              </w:rPr>
              <w:t xml:space="preserve">use a different piece of </w:t>
            </w:r>
            <w:r w:rsidR="011D74A0" w:rsidRPr="6E6D9ED0">
              <w:rPr>
                <w:sz w:val="14"/>
                <w:szCs w:val="14"/>
              </w:rPr>
              <w:t>equipment,</w:t>
            </w:r>
            <w:r w:rsidRPr="6E6D9ED0">
              <w:rPr>
                <w:sz w:val="14"/>
                <w:szCs w:val="14"/>
              </w:rPr>
              <w:t xml:space="preserve"> or you might change the way </w:t>
            </w:r>
            <w:r w:rsidR="00DD5A5C" w:rsidRPr="6E6D9ED0">
              <w:rPr>
                <w:sz w:val="14"/>
                <w:szCs w:val="14"/>
              </w:rPr>
              <w:t xml:space="preserve">you do </w:t>
            </w:r>
            <w:r w:rsidRPr="6E6D9ED0">
              <w:rPr>
                <w:sz w:val="14"/>
                <w:szCs w:val="14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502B5C43" w14:textId="325BC5AD" w:rsidR="00DD5A5C" w:rsidRPr="0007457A" w:rsidRDefault="008349D7" w:rsidP="00DD5A5C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6E6D9ED0">
              <w:rPr>
                <w:sz w:val="14"/>
                <w:szCs w:val="14"/>
              </w:rPr>
              <w:t xml:space="preserve">Keep </w:t>
            </w:r>
            <w:r w:rsidRPr="6E6D9ED0">
              <w:rPr>
                <w:b/>
                <w:bCs/>
                <w:sz w:val="14"/>
                <w:szCs w:val="14"/>
              </w:rPr>
              <w:t>checking</w:t>
            </w:r>
            <w:r w:rsidRPr="6E6D9ED0">
              <w:rPr>
                <w:sz w:val="14"/>
                <w:szCs w:val="14"/>
              </w:rPr>
              <w:t xml:space="preserve"> throughout the activity in case you need to change </w:t>
            </w:r>
            <w:r w:rsidR="00DD5A5C" w:rsidRPr="6E6D9ED0">
              <w:rPr>
                <w:sz w:val="14"/>
                <w:szCs w:val="14"/>
              </w:rPr>
              <w:t xml:space="preserve">what </w:t>
            </w:r>
            <w:r w:rsidR="1F3D104A" w:rsidRPr="6E6D9ED0">
              <w:rPr>
                <w:sz w:val="14"/>
                <w:szCs w:val="14"/>
              </w:rPr>
              <w:t>you are</w:t>
            </w:r>
            <w:r w:rsidR="00DD5A5C" w:rsidRPr="6E6D9ED0">
              <w:rPr>
                <w:sz w:val="14"/>
                <w:szCs w:val="14"/>
              </w:rPr>
              <w:t xml:space="preserve"> doing </w:t>
            </w:r>
            <w:r w:rsidRPr="6E6D9ED0">
              <w:rPr>
                <w:sz w:val="14"/>
                <w:szCs w:val="14"/>
              </w:rPr>
              <w:t xml:space="preserve">or even </w:t>
            </w:r>
            <w:r w:rsidRPr="6E6D9ED0">
              <w:rPr>
                <w:b/>
                <w:bCs/>
                <w:sz w:val="14"/>
                <w:szCs w:val="14"/>
              </w:rPr>
              <w:t>stop</w:t>
            </w:r>
            <w:r w:rsidRPr="6E6D9ED0">
              <w:rPr>
                <w:sz w:val="14"/>
                <w:szCs w:val="14"/>
              </w:rPr>
              <w:t xml:space="preserve"> </w:t>
            </w:r>
            <w:r w:rsidR="00DD5A5C" w:rsidRPr="6E6D9ED0">
              <w:rPr>
                <w:sz w:val="14"/>
                <w:szCs w:val="14"/>
              </w:rPr>
              <w:t>the activity.</w:t>
            </w:r>
          </w:p>
          <w:p w14:paraId="2A7F4B89" w14:textId="591C1D2A" w:rsidR="008349D7" w:rsidRPr="0007457A" w:rsidRDefault="006E4079" w:rsidP="6E6D9ED0">
            <w:pPr>
              <w:widowControl/>
              <w:autoSpaceDE/>
              <w:autoSpaceDN/>
              <w:rPr>
                <w:i/>
                <w:iCs/>
                <w:sz w:val="14"/>
                <w:szCs w:val="14"/>
              </w:rPr>
            </w:pPr>
            <w:r w:rsidRPr="6E6D9ED0">
              <w:rPr>
                <w:sz w:val="14"/>
                <w:szCs w:val="14"/>
              </w:rPr>
              <w:t xml:space="preserve">This is </w:t>
            </w:r>
            <w:r w:rsidR="20951F51" w:rsidRPr="6E6D9ED0">
              <w:rPr>
                <w:sz w:val="14"/>
                <w:szCs w:val="14"/>
              </w:rPr>
              <w:t>a suitable place</w:t>
            </w:r>
            <w:r w:rsidRPr="6E6D9ED0">
              <w:rPr>
                <w:sz w:val="14"/>
                <w:szCs w:val="14"/>
              </w:rPr>
              <w:t xml:space="preserve"> to add comments which will be used as part of the review</w:t>
            </w:r>
            <w:r w:rsidRPr="6E6D9ED0">
              <w:rPr>
                <w:i/>
                <w:iCs/>
                <w:sz w:val="14"/>
                <w:szCs w:val="14"/>
              </w:rPr>
              <w:t>.</w:t>
            </w:r>
          </w:p>
        </w:tc>
      </w:tr>
      <w:tr w:rsidR="006E4079" w:rsidRPr="001C60E8" w14:paraId="62AFAFAD" w14:textId="77777777" w:rsidTr="6E6D9ED0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5953BC8F" w:rsidR="006E4079" w:rsidRPr="007A49B1" w:rsidRDefault="0063074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0747">
              <w:rPr>
                <w:sz w:val="16"/>
                <w:szCs w:val="16"/>
              </w:rPr>
              <w:t>Risk of injury at public entrance / exit</w:t>
            </w:r>
          </w:p>
        </w:tc>
        <w:tc>
          <w:tcPr>
            <w:tcW w:w="1556" w:type="dxa"/>
            <w:shd w:val="clear" w:color="auto" w:fill="auto"/>
          </w:tcPr>
          <w:p w14:paraId="587BA99C" w14:textId="77777777" w:rsidR="00630747" w:rsidRPr="00630747" w:rsidRDefault="00630747" w:rsidP="0063074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>young people,</w:t>
            </w:r>
          </w:p>
          <w:p w14:paraId="1B26A835" w14:textId="77777777" w:rsidR="00630747" w:rsidRPr="00630747" w:rsidRDefault="00630747" w:rsidP="0063074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 xml:space="preserve">adult volunteers, </w:t>
            </w:r>
          </w:p>
          <w:p w14:paraId="62854550" w14:textId="350FA743" w:rsidR="006E4079" w:rsidRPr="007A49B1" w:rsidRDefault="00630747" w:rsidP="0063074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0787EE2B" w14:textId="00DA98F5" w:rsidR="00645AF1" w:rsidRDefault="00645AF1" w:rsidP="0063074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Use of a professional event venue, with capacity for 1,001 people</w:t>
            </w:r>
            <w:r w:rsidR="006C63AB">
              <w:rPr>
                <w:bCs/>
                <w:sz w:val="16"/>
                <w:szCs w:val="16"/>
              </w:rPr>
              <w:t>.</w:t>
            </w:r>
          </w:p>
          <w:p w14:paraId="233666CB" w14:textId="49E8EAE3" w:rsidR="00645AF1" w:rsidRDefault="00630747" w:rsidP="0063074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>Entrance / exit allow</w:t>
            </w:r>
            <w:r>
              <w:rPr>
                <w:bCs/>
                <w:sz w:val="16"/>
                <w:szCs w:val="16"/>
              </w:rPr>
              <w:t>s for</w:t>
            </w:r>
            <w:r w:rsidRPr="00630747">
              <w:rPr>
                <w:bCs/>
                <w:sz w:val="16"/>
                <w:szCs w:val="16"/>
              </w:rPr>
              <w:t xml:space="preserve"> easy access for people</w:t>
            </w:r>
            <w:r w:rsidR="00645AF1">
              <w:rPr>
                <w:bCs/>
                <w:sz w:val="16"/>
                <w:szCs w:val="16"/>
              </w:rPr>
              <w:t xml:space="preserve"> with mobility issues</w:t>
            </w:r>
            <w:r w:rsidRPr="00630747">
              <w:rPr>
                <w:bCs/>
                <w:sz w:val="16"/>
                <w:szCs w:val="16"/>
              </w:rPr>
              <w:t>.</w:t>
            </w:r>
          </w:p>
          <w:p w14:paraId="2D95CD27" w14:textId="77777777" w:rsidR="00645AF1" w:rsidRDefault="00645AF1" w:rsidP="0063074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Entrance</w:t>
            </w:r>
            <w:r w:rsidR="00630747" w:rsidRPr="00630747">
              <w:rPr>
                <w:bCs/>
                <w:sz w:val="16"/>
                <w:szCs w:val="16"/>
              </w:rPr>
              <w:t xml:space="preserve"> supervised by identifiable </w:t>
            </w:r>
            <w:r>
              <w:rPr>
                <w:bCs/>
                <w:sz w:val="16"/>
                <w:szCs w:val="16"/>
              </w:rPr>
              <w:t>volunteers</w:t>
            </w:r>
            <w:r w:rsidR="00630747" w:rsidRPr="00630747">
              <w:rPr>
                <w:bCs/>
                <w:sz w:val="16"/>
                <w:szCs w:val="16"/>
              </w:rPr>
              <w:t>.</w:t>
            </w:r>
          </w:p>
          <w:p w14:paraId="65DF55BA" w14:textId="150A5EF0" w:rsidR="006E4079" w:rsidRDefault="00645AF1" w:rsidP="0063074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Volunteers with First Response First Aid training. In addition to Parr Hall Front of House Staff, who are First Aid trained.</w:t>
            </w:r>
          </w:p>
          <w:p w14:paraId="2DC0FA1C" w14:textId="504E475C" w:rsidR="00645AF1" w:rsidRPr="00630747" w:rsidRDefault="00645AF1" w:rsidP="6E6D9ED0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6E6D9ED0">
              <w:rPr>
                <w:sz w:val="16"/>
                <w:szCs w:val="16"/>
              </w:rPr>
              <w:t xml:space="preserve">Competent volunteers from Cheshire Scouts </w:t>
            </w:r>
            <w:r w:rsidR="006C63AB" w:rsidRPr="6E6D9ED0">
              <w:rPr>
                <w:sz w:val="16"/>
                <w:szCs w:val="16"/>
              </w:rPr>
              <w:t>Ev</w:t>
            </w:r>
            <w:r w:rsidRPr="6E6D9ED0">
              <w:rPr>
                <w:sz w:val="16"/>
                <w:szCs w:val="16"/>
              </w:rPr>
              <w:t xml:space="preserve">ent </w:t>
            </w:r>
            <w:r w:rsidR="006C63AB" w:rsidRPr="6E6D9ED0">
              <w:rPr>
                <w:sz w:val="16"/>
                <w:szCs w:val="16"/>
              </w:rPr>
              <w:t>T</w:t>
            </w:r>
            <w:r w:rsidRPr="6E6D9ED0">
              <w:rPr>
                <w:sz w:val="16"/>
                <w:szCs w:val="16"/>
              </w:rPr>
              <w:t xml:space="preserve">eam only to erect gazebos, </w:t>
            </w:r>
            <w:r w:rsidR="267C07B7" w:rsidRPr="6E6D9ED0">
              <w:rPr>
                <w:sz w:val="16"/>
                <w:szCs w:val="16"/>
              </w:rPr>
              <w:t>signage,</w:t>
            </w:r>
            <w:r w:rsidRPr="6E6D9ED0">
              <w:rPr>
                <w:sz w:val="16"/>
                <w:szCs w:val="16"/>
              </w:rPr>
              <w:t xml:space="preserve"> and study tables.</w:t>
            </w:r>
          </w:p>
        </w:tc>
        <w:tc>
          <w:tcPr>
            <w:tcW w:w="4382" w:type="dxa"/>
            <w:shd w:val="clear" w:color="auto" w:fill="auto"/>
          </w:tcPr>
          <w:p w14:paraId="5F47DB29" w14:textId="333F6514" w:rsidR="00630747" w:rsidRPr="00630747" w:rsidRDefault="00630747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>Decision taken during post pandemic to relocate event registration to outside the foyer, to allow for separate desks for each District</w:t>
            </w:r>
            <w:r>
              <w:rPr>
                <w:bCs/>
                <w:sz w:val="16"/>
                <w:szCs w:val="16"/>
              </w:rPr>
              <w:t>. Young people are also now seated in the auditorium, rather than held backstage.</w:t>
            </w:r>
          </w:p>
        </w:tc>
      </w:tr>
      <w:tr w:rsidR="006C63AB" w:rsidRPr="001C60E8" w14:paraId="2F5476C4" w14:textId="77777777" w:rsidTr="6E6D9ED0">
        <w:trPr>
          <w:trHeight w:val="678"/>
        </w:trPr>
        <w:tc>
          <w:tcPr>
            <w:tcW w:w="2840" w:type="dxa"/>
            <w:shd w:val="clear" w:color="auto" w:fill="auto"/>
          </w:tcPr>
          <w:p w14:paraId="0F36AB77" w14:textId="77777777" w:rsidR="006C63AB" w:rsidRPr="00630747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0747">
              <w:rPr>
                <w:sz w:val="16"/>
                <w:szCs w:val="16"/>
              </w:rPr>
              <w:t>Pinch points; Over-crowding.</w:t>
            </w:r>
          </w:p>
          <w:p w14:paraId="79A5CBB4" w14:textId="3ABA7C14" w:rsidR="006C63AB" w:rsidRPr="00630747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6E6D9ED0">
              <w:rPr>
                <w:sz w:val="16"/>
                <w:szCs w:val="16"/>
              </w:rPr>
              <w:t xml:space="preserve">Potential conflict </w:t>
            </w:r>
            <w:r w:rsidR="65FDFFDB" w:rsidRPr="6E6D9ED0">
              <w:rPr>
                <w:sz w:val="16"/>
                <w:szCs w:val="16"/>
              </w:rPr>
              <w:t>re-entry</w:t>
            </w:r>
            <w:r w:rsidRPr="6E6D9ED0">
              <w:rPr>
                <w:sz w:val="16"/>
                <w:szCs w:val="16"/>
              </w:rPr>
              <w:t xml:space="preserve"> to event</w:t>
            </w:r>
          </w:p>
        </w:tc>
        <w:tc>
          <w:tcPr>
            <w:tcW w:w="1556" w:type="dxa"/>
            <w:shd w:val="clear" w:color="auto" w:fill="auto"/>
          </w:tcPr>
          <w:p w14:paraId="600DC2C3" w14:textId="77777777" w:rsidR="006C63AB" w:rsidRPr="00630747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>young people,</w:t>
            </w:r>
          </w:p>
          <w:p w14:paraId="0AF59659" w14:textId="77777777" w:rsidR="006C63AB" w:rsidRPr="00630747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 xml:space="preserve">adult volunteers, </w:t>
            </w:r>
          </w:p>
          <w:p w14:paraId="6884C0D5" w14:textId="0A959034" w:rsidR="006C63AB" w:rsidRPr="00630747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26C9D363" w14:textId="67213AD3" w:rsidR="006C63AB" w:rsidRPr="006C63AB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Use of a professional event venue, with capacity for 1,001 people.</w:t>
            </w:r>
          </w:p>
          <w:p w14:paraId="27BF5528" w14:textId="54309717" w:rsidR="006C63AB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0747">
              <w:rPr>
                <w:sz w:val="16"/>
                <w:szCs w:val="16"/>
              </w:rPr>
              <w:t xml:space="preserve">Appropriate number of identifiable </w:t>
            </w:r>
            <w:r>
              <w:rPr>
                <w:sz w:val="16"/>
                <w:szCs w:val="16"/>
              </w:rPr>
              <w:t>volunteers</w:t>
            </w:r>
            <w:r w:rsidRPr="00630747">
              <w:rPr>
                <w:sz w:val="16"/>
                <w:szCs w:val="16"/>
              </w:rPr>
              <w:t xml:space="preserve"> on site</w:t>
            </w:r>
            <w:r>
              <w:rPr>
                <w:sz w:val="16"/>
                <w:szCs w:val="16"/>
              </w:rPr>
              <w:t>.</w:t>
            </w:r>
          </w:p>
          <w:p w14:paraId="7232B15A" w14:textId="17AAF598" w:rsidR="006C63AB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Cheshire Scouts Event Team have </w:t>
            </w:r>
            <w:r w:rsidRPr="00630747">
              <w:rPr>
                <w:sz w:val="16"/>
                <w:szCs w:val="16"/>
              </w:rPr>
              <w:t>radio system</w:t>
            </w:r>
            <w:r>
              <w:rPr>
                <w:sz w:val="16"/>
                <w:szCs w:val="16"/>
              </w:rPr>
              <w:t>.</w:t>
            </w:r>
          </w:p>
          <w:p w14:paraId="47E6A2BD" w14:textId="149C8896" w:rsidR="006C63AB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Event volunteers</w:t>
            </w:r>
            <w:r w:rsidRPr="00630747">
              <w:rPr>
                <w:sz w:val="16"/>
                <w:szCs w:val="16"/>
              </w:rPr>
              <w:t xml:space="preserve"> fully briefed prior to event</w:t>
            </w:r>
            <w:r>
              <w:rPr>
                <w:sz w:val="16"/>
                <w:szCs w:val="16"/>
              </w:rPr>
              <w:t xml:space="preserve"> and on arrival.</w:t>
            </w:r>
          </w:p>
        </w:tc>
        <w:tc>
          <w:tcPr>
            <w:tcW w:w="4382" w:type="dxa"/>
            <w:shd w:val="clear" w:color="auto" w:fill="auto"/>
          </w:tcPr>
          <w:p w14:paraId="75FE140F" w14:textId="03F5F93E" w:rsidR="006C63AB" w:rsidRPr="007A49B1" w:rsidRDefault="006C63AB" w:rsidP="6E6D9ED0">
            <w:pPr>
              <w:widowControl/>
              <w:autoSpaceDE/>
              <w:autoSpaceDN/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6C63AB" w:rsidRPr="001C60E8" w14:paraId="2A49CA9D" w14:textId="77777777" w:rsidTr="6E6D9ED0">
        <w:trPr>
          <w:trHeight w:val="678"/>
        </w:trPr>
        <w:tc>
          <w:tcPr>
            <w:tcW w:w="2840" w:type="dxa"/>
            <w:shd w:val="clear" w:color="auto" w:fill="auto"/>
          </w:tcPr>
          <w:p w14:paraId="2EA6AF56" w14:textId="5728835E" w:rsidR="006C63AB" w:rsidRPr="00630747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0747">
              <w:rPr>
                <w:sz w:val="16"/>
                <w:szCs w:val="16"/>
              </w:rPr>
              <w:t>Minor injuries –</w:t>
            </w:r>
            <w:r>
              <w:rPr>
                <w:sz w:val="16"/>
                <w:szCs w:val="16"/>
              </w:rPr>
              <w:t xml:space="preserve"> </w:t>
            </w:r>
            <w:r w:rsidRPr="00630747">
              <w:rPr>
                <w:sz w:val="16"/>
                <w:szCs w:val="16"/>
              </w:rPr>
              <w:t>general accidents</w:t>
            </w:r>
            <w:r>
              <w:rPr>
                <w:sz w:val="16"/>
                <w:szCs w:val="16"/>
              </w:rPr>
              <w:t xml:space="preserve"> requiring first aid</w:t>
            </w:r>
          </w:p>
        </w:tc>
        <w:tc>
          <w:tcPr>
            <w:tcW w:w="1556" w:type="dxa"/>
            <w:shd w:val="clear" w:color="auto" w:fill="auto"/>
          </w:tcPr>
          <w:p w14:paraId="48448B1C" w14:textId="77777777" w:rsidR="006C63AB" w:rsidRPr="00630747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>young people,</w:t>
            </w:r>
          </w:p>
          <w:p w14:paraId="08998279" w14:textId="77777777" w:rsidR="006C63AB" w:rsidRPr="00630747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 xml:space="preserve">adult volunteers, </w:t>
            </w:r>
          </w:p>
          <w:p w14:paraId="4BA134F5" w14:textId="042F1282" w:rsidR="006C63AB" w:rsidRPr="00630747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1CE5C1B2" w14:textId="0D258B96" w:rsidR="006C63AB" w:rsidRDefault="006C63AB" w:rsidP="6E6D9ED0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6E6D9ED0">
              <w:rPr>
                <w:sz w:val="16"/>
                <w:szCs w:val="16"/>
              </w:rPr>
              <w:t>Volunteers with First Response First Aid training. In addition to Parr Hall Front of House</w:t>
            </w:r>
            <w:r w:rsidR="00038127" w:rsidRPr="6E6D9ED0">
              <w:rPr>
                <w:sz w:val="16"/>
                <w:szCs w:val="16"/>
              </w:rPr>
              <w:t xml:space="preserve"> </w:t>
            </w:r>
            <w:r w:rsidRPr="6E6D9ED0">
              <w:rPr>
                <w:sz w:val="16"/>
                <w:szCs w:val="16"/>
              </w:rPr>
              <w:t>Staff, who are First Aid trained.</w:t>
            </w:r>
          </w:p>
          <w:p w14:paraId="0279761F" w14:textId="0DAE5407" w:rsidR="006C63AB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6E6D9ED0">
              <w:rPr>
                <w:sz w:val="16"/>
                <w:szCs w:val="16"/>
              </w:rPr>
              <w:t>Decibel to be kept to a sensible level. Ensure full compliance with all Noise/Music conditions (CDC).</w:t>
            </w:r>
            <w:r w:rsidR="2903168B" w:rsidRPr="6E6D9ED0">
              <w:rPr>
                <w:sz w:val="16"/>
                <w:szCs w:val="16"/>
              </w:rPr>
              <w:t xml:space="preserve"> Services of Sound Tech Staff provided for event. </w:t>
            </w:r>
          </w:p>
        </w:tc>
        <w:tc>
          <w:tcPr>
            <w:tcW w:w="4382" w:type="dxa"/>
            <w:shd w:val="clear" w:color="auto" w:fill="auto"/>
          </w:tcPr>
          <w:p w14:paraId="08B531F2" w14:textId="77777777" w:rsidR="006C63AB" w:rsidRPr="007A49B1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6C63AB" w:rsidRPr="001C60E8" w14:paraId="54B7808A" w14:textId="77777777" w:rsidTr="6E6D9ED0">
        <w:trPr>
          <w:trHeight w:val="678"/>
        </w:trPr>
        <w:tc>
          <w:tcPr>
            <w:tcW w:w="2840" w:type="dxa"/>
            <w:shd w:val="clear" w:color="auto" w:fill="auto"/>
          </w:tcPr>
          <w:p w14:paraId="08F35C63" w14:textId="3B4685E9" w:rsidR="006C63AB" w:rsidRPr="007A49B1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C63AB">
              <w:rPr>
                <w:bCs/>
                <w:sz w:val="16"/>
                <w:szCs w:val="16"/>
              </w:rPr>
              <w:t>Slip/ trip falls</w:t>
            </w:r>
          </w:p>
        </w:tc>
        <w:tc>
          <w:tcPr>
            <w:tcW w:w="1556" w:type="dxa"/>
            <w:shd w:val="clear" w:color="auto" w:fill="auto"/>
          </w:tcPr>
          <w:p w14:paraId="2B31AD0D" w14:textId="77777777" w:rsidR="006C63AB" w:rsidRPr="00630747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>young people,</w:t>
            </w:r>
          </w:p>
          <w:p w14:paraId="2BC8978D" w14:textId="77777777" w:rsidR="006C63AB" w:rsidRPr="00630747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 xml:space="preserve">adult volunteers, </w:t>
            </w:r>
          </w:p>
          <w:p w14:paraId="7B2C01F3" w14:textId="496ACF2B" w:rsidR="006C63AB" w:rsidRPr="007A49B1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28D8A2DE" w14:textId="7E0EC510" w:rsidR="006C63AB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Use of Steps / Stage Treads.</w:t>
            </w:r>
          </w:p>
          <w:p w14:paraId="55FDD2AF" w14:textId="7DAFFEA3" w:rsidR="006C63AB" w:rsidRPr="007A49B1" w:rsidRDefault="006C63AB" w:rsidP="6E6D9ED0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6E6D9ED0">
              <w:rPr>
                <w:sz w:val="16"/>
                <w:szCs w:val="16"/>
              </w:rPr>
              <w:t>Any cables are taped in place.</w:t>
            </w:r>
          </w:p>
          <w:p w14:paraId="6253CC20" w14:textId="06F3C203" w:rsidR="006C63AB" w:rsidRPr="007A49B1" w:rsidRDefault="541EF2B6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6E6D9ED0">
              <w:rPr>
                <w:sz w:val="16"/>
                <w:szCs w:val="16"/>
              </w:rPr>
              <w:t xml:space="preserve">Brief young people on risk of tripping on steps beforehand. </w:t>
            </w:r>
          </w:p>
        </w:tc>
        <w:tc>
          <w:tcPr>
            <w:tcW w:w="4382" w:type="dxa"/>
            <w:shd w:val="clear" w:color="auto" w:fill="auto"/>
          </w:tcPr>
          <w:p w14:paraId="43CAC36A" w14:textId="0E65F213" w:rsidR="006C63AB" w:rsidRPr="007A49B1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6C63AB" w:rsidRPr="001C60E8" w14:paraId="5EC200C0" w14:textId="77777777" w:rsidTr="6E6D9ED0">
        <w:trPr>
          <w:trHeight w:val="686"/>
        </w:trPr>
        <w:tc>
          <w:tcPr>
            <w:tcW w:w="2840" w:type="dxa"/>
            <w:shd w:val="clear" w:color="auto" w:fill="auto"/>
          </w:tcPr>
          <w:p w14:paraId="1ECB0F78" w14:textId="79B3BB31" w:rsidR="006C63AB" w:rsidRPr="007A49B1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0747">
              <w:rPr>
                <w:sz w:val="16"/>
                <w:szCs w:val="16"/>
              </w:rPr>
              <w:t>Fire</w:t>
            </w:r>
            <w:r>
              <w:rPr>
                <w:sz w:val="16"/>
                <w:szCs w:val="16"/>
              </w:rPr>
              <w:t>, triggering e</w:t>
            </w:r>
            <w:r w:rsidRPr="00630747">
              <w:rPr>
                <w:sz w:val="16"/>
                <w:szCs w:val="16"/>
              </w:rPr>
              <w:t>mergency evacuation procedure</w:t>
            </w:r>
          </w:p>
        </w:tc>
        <w:tc>
          <w:tcPr>
            <w:tcW w:w="1556" w:type="dxa"/>
            <w:shd w:val="clear" w:color="auto" w:fill="auto"/>
          </w:tcPr>
          <w:p w14:paraId="7F21486C" w14:textId="77777777" w:rsidR="006C63AB" w:rsidRPr="00630747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>young people,</w:t>
            </w:r>
          </w:p>
          <w:p w14:paraId="3AE46094" w14:textId="77777777" w:rsidR="006C63AB" w:rsidRPr="00630747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 xml:space="preserve">adult volunteers, </w:t>
            </w:r>
          </w:p>
          <w:p w14:paraId="6F1D2032" w14:textId="6659E5A8" w:rsidR="006C63AB" w:rsidRPr="007A49B1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0747">
              <w:rPr>
                <w:bCs/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21CC3A58" w14:textId="77777777" w:rsidR="006C63AB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Pyramid and Parr Hall have p</w:t>
            </w:r>
            <w:r w:rsidRPr="00630747">
              <w:rPr>
                <w:sz w:val="16"/>
                <w:szCs w:val="16"/>
              </w:rPr>
              <w:t>rocedure</w:t>
            </w:r>
            <w:r>
              <w:rPr>
                <w:sz w:val="16"/>
                <w:szCs w:val="16"/>
              </w:rPr>
              <w:t>s</w:t>
            </w:r>
            <w:r w:rsidRPr="00630747">
              <w:rPr>
                <w:sz w:val="16"/>
                <w:szCs w:val="16"/>
              </w:rPr>
              <w:t xml:space="preserve"> in place for emergency evacuation</w:t>
            </w:r>
          </w:p>
          <w:p w14:paraId="32E7136B" w14:textId="3D622FC6" w:rsidR="006C63AB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6E6D9ED0">
              <w:rPr>
                <w:sz w:val="16"/>
                <w:szCs w:val="16"/>
              </w:rPr>
              <w:t xml:space="preserve">Safety Briefing for all to include </w:t>
            </w:r>
            <w:r w:rsidR="3F7D52C1" w:rsidRPr="6E6D9ED0">
              <w:rPr>
                <w:sz w:val="16"/>
                <w:szCs w:val="16"/>
              </w:rPr>
              <w:t>familiarisation</w:t>
            </w:r>
            <w:r w:rsidRPr="6E6D9ED0">
              <w:rPr>
                <w:sz w:val="16"/>
                <w:szCs w:val="16"/>
              </w:rPr>
              <w:t xml:space="preserve"> with methods of egress; designated assembly point.</w:t>
            </w:r>
          </w:p>
          <w:p w14:paraId="65E0B45B" w14:textId="77777777" w:rsidR="006C63AB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Cheshire Scouts Event Team and </w:t>
            </w:r>
            <w:r>
              <w:rPr>
                <w:bCs/>
                <w:sz w:val="16"/>
                <w:szCs w:val="16"/>
              </w:rPr>
              <w:t>Parr Hall Front of House Staff act as Marshals</w:t>
            </w:r>
          </w:p>
          <w:p w14:paraId="7873E1A5" w14:textId="674B6955" w:rsidR="006C63AB" w:rsidRPr="00645AF1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Register taken.</w:t>
            </w:r>
          </w:p>
          <w:p w14:paraId="10A467F0" w14:textId="5314C396" w:rsidR="006C63AB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Fire Risk Assessment in place for Pyramid and Parr Hall.</w:t>
            </w:r>
          </w:p>
          <w:p w14:paraId="4B690172" w14:textId="0E34125F" w:rsidR="006C63AB" w:rsidRPr="006C63AB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45AF1">
              <w:rPr>
                <w:sz w:val="16"/>
                <w:szCs w:val="16"/>
              </w:rPr>
              <w:t>No-one will leave until all clear is given.</w:t>
            </w:r>
          </w:p>
        </w:tc>
        <w:tc>
          <w:tcPr>
            <w:tcW w:w="4382" w:type="dxa"/>
            <w:shd w:val="clear" w:color="auto" w:fill="auto"/>
          </w:tcPr>
          <w:p w14:paraId="16693FD1" w14:textId="069B49AC" w:rsidR="006C63AB" w:rsidRPr="006C63AB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  <w:tr w:rsidR="006C63AB" w:rsidRPr="001C60E8" w14:paraId="74CD6529" w14:textId="77777777" w:rsidTr="6E6D9ED0">
        <w:trPr>
          <w:trHeight w:val="694"/>
        </w:trPr>
        <w:tc>
          <w:tcPr>
            <w:tcW w:w="2840" w:type="dxa"/>
            <w:shd w:val="clear" w:color="auto" w:fill="auto"/>
          </w:tcPr>
          <w:p w14:paraId="69C1D986" w14:textId="06326B6B" w:rsidR="006C63AB" w:rsidRPr="006C63AB" w:rsidRDefault="006C63AB" w:rsidP="006C63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C63AB">
              <w:rPr>
                <w:sz w:val="16"/>
                <w:szCs w:val="16"/>
              </w:rPr>
              <w:lastRenderedPageBreak/>
              <w:t>Poor Organisation </w:t>
            </w:r>
          </w:p>
        </w:tc>
        <w:tc>
          <w:tcPr>
            <w:tcW w:w="1556" w:type="dxa"/>
            <w:shd w:val="clear" w:color="auto" w:fill="auto"/>
          </w:tcPr>
          <w:p w14:paraId="4CC2E10A" w14:textId="77777777" w:rsidR="006C63AB" w:rsidRPr="007A49B1" w:rsidRDefault="006C63AB" w:rsidP="006C63AB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048CF6AB" w14:textId="6C7A5DDF" w:rsidR="006C63AB" w:rsidRPr="006C63AB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C63AB">
              <w:rPr>
                <w:bCs/>
                <w:sz w:val="16"/>
                <w:szCs w:val="16"/>
              </w:rPr>
              <w:t xml:space="preserve">The </w:t>
            </w:r>
            <w:r>
              <w:rPr>
                <w:bCs/>
                <w:sz w:val="16"/>
                <w:szCs w:val="16"/>
              </w:rPr>
              <w:t>Event</w:t>
            </w:r>
            <w:r w:rsidRPr="006C63AB">
              <w:rPr>
                <w:bCs/>
                <w:sz w:val="16"/>
                <w:szCs w:val="16"/>
              </w:rPr>
              <w:t xml:space="preserve"> has a single person in charge.</w:t>
            </w:r>
          </w:p>
          <w:p w14:paraId="56960D4A" w14:textId="61197C9A" w:rsidR="006C63AB" w:rsidRPr="006C63AB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C63AB">
              <w:rPr>
                <w:bCs/>
                <w:sz w:val="16"/>
                <w:szCs w:val="16"/>
              </w:rPr>
              <w:t xml:space="preserve">The </w:t>
            </w:r>
            <w:r>
              <w:rPr>
                <w:bCs/>
                <w:sz w:val="16"/>
                <w:szCs w:val="16"/>
              </w:rPr>
              <w:t>venue</w:t>
            </w:r>
            <w:r w:rsidRPr="006C63AB">
              <w:rPr>
                <w:bCs/>
                <w:sz w:val="16"/>
                <w:szCs w:val="16"/>
              </w:rPr>
              <w:t xml:space="preserve"> is clearly signed.</w:t>
            </w:r>
          </w:p>
          <w:p w14:paraId="54ABA479" w14:textId="2564D93E" w:rsidR="006C63AB" w:rsidRPr="006C63AB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Recipients</w:t>
            </w:r>
            <w:r w:rsidRPr="006C63AB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are</w:t>
            </w:r>
            <w:r w:rsidRPr="006C63AB">
              <w:rPr>
                <w:bCs/>
                <w:sz w:val="16"/>
                <w:szCs w:val="16"/>
              </w:rPr>
              <w:t xml:space="preserve"> checked in.</w:t>
            </w:r>
          </w:p>
          <w:p w14:paraId="6B402408" w14:textId="6A44E5C0" w:rsidR="006C63AB" w:rsidRPr="006C63AB" w:rsidRDefault="006C63AB" w:rsidP="006C63A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C63AB">
              <w:rPr>
                <w:bCs/>
                <w:sz w:val="16"/>
                <w:szCs w:val="16"/>
              </w:rPr>
              <w:t>Parents</w:t>
            </w:r>
            <w:r>
              <w:rPr>
                <w:bCs/>
                <w:sz w:val="16"/>
                <w:szCs w:val="16"/>
              </w:rPr>
              <w:t>/Carers</w:t>
            </w:r>
            <w:r w:rsidRPr="006C63AB">
              <w:rPr>
                <w:bCs/>
                <w:sz w:val="16"/>
                <w:szCs w:val="16"/>
              </w:rPr>
              <w:t xml:space="preserve"> are told in advance where the </w:t>
            </w:r>
            <w:r>
              <w:rPr>
                <w:bCs/>
                <w:sz w:val="16"/>
                <w:szCs w:val="16"/>
              </w:rPr>
              <w:t>venue</w:t>
            </w:r>
            <w:r w:rsidRPr="006C63AB">
              <w:rPr>
                <w:bCs/>
                <w:sz w:val="16"/>
                <w:szCs w:val="16"/>
              </w:rPr>
              <w:t xml:space="preserve"> is and when to arrive.</w:t>
            </w:r>
          </w:p>
        </w:tc>
        <w:tc>
          <w:tcPr>
            <w:tcW w:w="4382" w:type="dxa"/>
            <w:shd w:val="clear" w:color="auto" w:fill="auto"/>
          </w:tcPr>
          <w:p w14:paraId="16B33A39" w14:textId="77777777" w:rsidR="006C63AB" w:rsidRPr="007A49B1" w:rsidRDefault="006C63AB" w:rsidP="006C63AB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4FDA28D9" w14:textId="428B473C" w:rsidR="005A4945" w:rsidRPr="0007457A" w:rsidRDefault="2646AFBF" w:rsidP="0007457A">
      <w:pPr>
        <w:pStyle w:val="NormalWeb"/>
        <w:rPr>
          <w:rFonts w:ascii="Nunito Sans" w:hAnsi="Nunito Sans"/>
          <w:sz w:val="16"/>
          <w:szCs w:val="16"/>
        </w:rPr>
      </w:pPr>
      <w:r w:rsidRPr="6E6D9ED0">
        <w:rPr>
          <w:rFonts w:ascii="Nunito Sans" w:hAnsi="Nunito Sans"/>
          <w:sz w:val="16"/>
          <w:szCs w:val="16"/>
        </w:rPr>
        <w:t>Do not</w:t>
      </w:r>
      <w:r w:rsidR="005A4945" w:rsidRPr="6E6D9ED0">
        <w:rPr>
          <w:rFonts w:ascii="Nunito Sans" w:hAnsi="Nunito Sans"/>
          <w:sz w:val="16"/>
          <w:szCs w:val="16"/>
        </w:rPr>
        <w:t xml:space="preserve"> forget, as part of your programme planning, you should have </w:t>
      </w:r>
      <w:r w:rsidR="61F98369" w:rsidRPr="6E6D9ED0">
        <w:rPr>
          <w:rFonts w:ascii="Nunito Sans" w:hAnsi="Nunito Sans"/>
          <w:sz w:val="16"/>
          <w:szCs w:val="16"/>
        </w:rPr>
        <w:t xml:space="preserve">contingency </w:t>
      </w:r>
      <w:r w:rsidR="005A4945" w:rsidRPr="6E6D9ED0">
        <w:rPr>
          <w:rFonts w:ascii="Nunito Sans" w:hAnsi="Nunito Sans"/>
          <w:sz w:val="16"/>
          <w:szCs w:val="16"/>
        </w:rPr>
        <w:t xml:space="preserve">activities in reserve just in case you </w:t>
      </w:r>
      <w:r w:rsidR="745DACCB" w:rsidRPr="6E6D9ED0">
        <w:rPr>
          <w:rFonts w:ascii="Nunito Sans" w:hAnsi="Nunito Sans"/>
          <w:sz w:val="16"/>
          <w:szCs w:val="16"/>
        </w:rPr>
        <w:t>cannot</w:t>
      </w:r>
      <w:r w:rsidR="005A4945" w:rsidRPr="6E6D9ED0">
        <w:rPr>
          <w:rFonts w:ascii="Nunito Sans" w:hAnsi="Nunito Sans"/>
          <w:sz w:val="16"/>
          <w:szCs w:val="16"/>
        </w:rPr>
        <w:t xml:space="preserve"> do what was planned or you need to stop </w:t>
      </w:r>
      <w:r w:rsidR="4A70576A" w:rsidRPr="6E6D9ED0">
        <w:rPr>
          <w:rFonts w:ascii="Nunito Sans" w:hAnsi="Nunito Sans"/>
          <w:sz w:val="16"/>
          <w:szCs w:val="16"/>
        </w:rPr>
        <w:t>halfway</w:t>
      </w:r>
      <w:r w:rsidR="005A4945" w:rsidRPr="6E6D9ED0">
        <w:rPr>
          <w:rFonts w:ascii="Nunito Sans" w:hAnsi="Nunito Sans"/>
          <w:sz w:val="16"/>
          <w:szCs w:val="16"/>
        </w:rPr>
        <w:t xml:space="preserve"> through. Make sure this is shared with those involved, so everyone knows how to respond. You should have risk assessed </w:t>
      </w:r>
      <w:r w:rsidR="471B0FA6" w:rsidRPr="6E6D9ED0">
        <w:rPr>
          <w:rFonts w:ascii="Nunito Sans" w:hAnsi="Nunito Sans"/>
          <w:sz w:val="16"/>
          <w:szCs w:val="16"/>
        </w:rPr>
        <w:t xml:space="preserve">contingency </w:t>
      </w:r>
      <w:r w:rsidR="005A4945" w:rsidRPr="6E6D9ED0">
        <w:rPr>
          <w:rFonts w:ascii="Nunito Sans" w:hAnsi="Nunito Sans"/>
          <w:sz w:val="16"/>
          <w:szCs w:val="16"/>
        </w:rPr>
        <w:t xml:space="preserve">activities prior to them taking place and communicated key information to those involved as with all activities. </w:t>
      </w:r>
    </w:p>
    <w:sectPr w:rsidR="005A4945" w:rsidRPr="0007457A" w:rsidSect="0007457A">
      <w:headerReference w:type="default" r:id="rId11"/>
      <w:footerReference w:type="default" r:id="rId12"/>
      <w:pgSz w:w="16840" w:h="11910" w:orient="landscape"/>
      <w:pgMar w:top="1050" w:right="993" w:bottom="1135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7417D6" w14:textId="77777777" w:rsidR="00DD2D4D" w:rsidRDefault="00DD2D4D">
      <w:r>
        <w:separator/>
      </w:r>
    </w:p>
  </w:endnote>
  <w:endnote w:type="continuationSeparator" w:id="0">
    <w:p w14:paraId="6B473887" w14:textId="77777777" w:rsidR="00DD2D4D" w:rsidRDefault="00DD2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6016DEAD-0578-4758-B61B-F29BBC4B995F}"/>
    <w:embedBold r:id="rId2" w:fontKey="{6BD9C464-415D-4674-BE0B-EDCF4E162079}"/>
    <w:embedItalic r:id="rId3" w:fontKey="{D6E94CF5-7313-4723-95E4-9774F17362AE}"/>
  </w:font>
  <w:font w:name="NunitoSans-Light">
    <w:altName w:val="Calibri"/>
    <w:charset w:val="4D"/>
    <w:family w:val="auto"/>
    <w:pitch w:val="variable"/>
    <w:sig w:usb0="20000007" w:usb1="00000001" w:usb2="00000000" w:usb3="00000000" w:csb0="00000193" w:csb1="00000000"/>
    <w:embedRegular r:id="rId4" w:fontKey="{FCC6985B-48A3-40D0-82F0-75F6246D550C}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DD239EFD-227F-4FA2-82E2-E42AF021409A}"/>
    <w:embedBold r:id="rId6" w:fontKey="{00501145-C39E-48BE-B9D6-4A75FFBEB246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  <w:embedRegular r:id="rId7" w:fontKey="{CC4A623A-C516-45E6-AC20-382AF43A8408}"/>
    <w:embedBold r:id="rId8" w:fontKey="{62C54D6A-FBFB-4D20-BF93-84CFB305D40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394F39E-C0A8-4F96-B79F-BE03E6F242E9}"/>
  </w:font>
  <w:font w:name="Nunito Light">
    <w:altName w:val="Courier New"/>
    <w:charset w:val="00"/>
    <w:family w:val="auto"/>
    <w:pitch w:val="variable"/>
    <w:sig w:usb0="A00002FF" w:usb1="5000204B" w:usb2="00000000" w:usb3="00000000" w:csb0="00000197" w:csb1="00000000"/>
    <w:embedRegular r:id="rId10" w:fontKey="{7DB5151E-C508-4DC0-9E28-36E2DFF8B233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variable"/>
    <w:sig w:usb0="20000007" w:usb1="00000001" w:usb2="00000000" w:usb3="00000000" w:csb0="00000193" w:csb1="00000000"/>
    <w:embedRegular r:id="rId11" w:fontKey="{08868125-DD4D-425D-8C52-36E949181D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7C0DD598-60AF-41BB-80A7-CE47E12056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5113DB55-A98F-4D94-A581-85DD46AE8B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C6CF1BFF-6D49-4B3C-8892-016B2D3C7C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E6D9ED0">
      <w:t xml:space="preserve">You can find </w:t>
    </w:r>
    <w:bookmarkStart w:id="1" w:name="_Int_Z86466Ta"/>
    <w:r w:rsidR="6E6D9ED0">
      <w:t>more</w:t>
    </w:r>
    <w:bookmarkEnd w:id="1"/>
    <w:r w:rsidR="6E6D9ED0" w:rsidRPr="00CE188D">
      <w:t xml:space="preserve"> information in the </w:t>
    </w:r>
    <w:r w:rsidR="6E6D9ED0" w:rsidRPr="6E6D9ED0">
      <w:rPr>
        <w:b/>
      </w:rPr>
      <w:t>Safety checklist for leaders</w:t>
    </w:r>
    <w:r w:rsidR="6E6D9ED0" w:rsidRPr="00CE188D">
      <w:t xml:space="preserve"> and at scouts.org.uk/safety </w:t>
    </w:r>
  </w:p>
  <w:p w14:paraId="1F5DE4B4" w14:textId="632FD457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5F3A0E">
      <w:rPr>
        <w:sz w:val="20"/>
        <w:szCs w:val="20"/>
      </w:rPr>
      <w:t>January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706E81" w14:textId="77777777" w:rsidR="00DD2D4D" w:rsidRDefault="00DD2D4D">
      <w:r>
        <w:separator/>
      </w:r>
    </w:p>
  </w:footnote>
  <w:footnote w:type="continuationSeparator" w:id="0">
    <w:p w14:paraId="56552DB1" w14:textId="77777777" w:rsidR="00DD2D4D" w:rsidRDefault="00DD2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C9614" w14:textId="65EDEE16" w:rsidR="008349D7" w:rsidRPr="008349D7" w:rsidRDefault="6E6D9ED0" w:rsidP="008349D7">
    <w:pPr>
      <w:pStyle w:val="Heading4"/>
    </w:pPr>
    <w:r>
      <w:t>Risk Assessment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pIZoFmerh2WAY" int2:id="SziBLeQs">
      <int2:state int2:value="Rejected" int2:type="AugLoop_Text_Critique"/>
    </int2:textHash>
    <int2:textHash int2:hashCode="VL312uEfxfEZsw" int2:id="YRUg1QXI">
      <int2:state int2:value="Rejected" int2:type="AugLoop_Text_Critique"/>
    </int2:textHash>
    <int2:bookmark int2:bookmarkName="_Int_5y6fTKJY" int2:invalidationBookmarkName="" int2:hashCode="RoHRJMxsS3O6q/" int2:id="Jj9HhB9z">
      <int2:state int2:value="Rejected" int2:type="AugLoop_Text_Critique"/>
    </int2:bookmark>
    <int2:bookmark int2:bookmarkName="_Int_Z86466Ta" int2:invalidationBookmarkName="" int2:hashCode="58lbTCgkPHnNQd" int2:id="UIsSAcKI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3944459">
    <w:abstractNumId w:val="17"/>
  </w:num>
  <w:num w:numId="2" w16cid:durableId="2122339672">
    <w:abstractNumId w:val="22"/>
  </w:num>
  <w:num w:numId="3" w16cid:durableId="771390348">
    <w:abstractNumId w:val="25"/>
  </w:num>
  <w:num w:numId="4" w16cid:durableId="630019048">
    <w:abstractNumId w:val="15"/>
  </w:num>
  <w:num w:numId="5" w16cid:durableId="1775831567">
    <w:abstractNumId w:val="23"/>
  </w:num>
  <w:num w:numId="6" w16cid:durableId="224418732">
    <w:abstractNumId w:val="0"/>
  </w:num>
  <w:num w:numId="7" w16cid:durableId="508564591">
    <w:abstractNumId w:val="1"/>
  </w:num>
  <w:num w:numId="8" w16cid:durableId="1345789105">
    <w:abstractNumId w:val="2"/>
  </w:num>
  <w:num w:numId="9" w16cid:durableId="1907185422">
    <w:abstractNumId w:val="3"/>
  </w:num>
  <w:num w:numId="10" w16cid:durableId="373042460">
    <w:abstractNumId w:val="8"/>
  </w:num>
  <w:num w:numId="11" w16cid:durableId="368995573">
    <w:abstractNumId w:val="4"/>
  </w:num>
  <w:num w:numId="12" w16cid:durableId="1378242443">
    <w:abstractNumId w:val="5"/>
  </w:num>
  <w:num w:numId="13" w16cid:durableId="1669361629">
    <w:abstractNumId w:val="6"/>
  </w:num>
  <w:num w:numId="14" w16cid:durableId="418330385">
    <w:abstractNumId w:val="7"/>
  </w:num>
  <w:num w:numId="15" w16cid:durableId="1451708668">
    <w:abstractNumId w:val="9"/>
  </w:num>
  <w:num w:numId="16" w16cid:durableId="1737627797">
    <w:abstractNumId w:val="11"/>
  </w:num>
  <w:num w:numId="17" w16cid:durableId="1007706358">
    <w:abstractNumId w:val="20"/>
  </w:num>
  <w:num w:numId="18" w16cid:durableId="1179000012">
    <w:abstractNumId w:val="14"/>
  </w:num>
  <w:num w:numId="19" w16cid:durableId="553588909">
    <w:abstractNumId w:val="31"/>
  </w:num>
  <w:num w:numId="20" w16cid:durableId="1439640914">
    <w:abstractNumId w:val="28"/>
  </w:num>
  <w:num w:numId="21" w16cid:durableId="189757559">
    <w:abstractNumId w:val="32"/>
  </w:num>
  <w:num w:numId="22" w16cid:durableId="903835520">
    <w:abstractNumId w:val="26"/>
  </w:num>
  <w:num w:numId="23" w16cid:durableId="976297218">
    <w:abstractNumId w:val="12"/>
  </w:num>
  <w:num w:numId="24" w16cid:durableId="1733112455">
    <w:abstractNumId w:val="13"/>
  </w:num>
  <w:num w:numId="25" w16cid:durableId="1722247657">
    <w:abstractNumId w:val="24"/>
  </w:num>
  <w:num w:numId="26" w16cid:durableId="1530797531">
    <w:abstractNumId w:val="19"/>
  </w:num>
  <w:num w:numId="27" w16cid:durableId="203255694">
    <w:abstractNumId w:val="10"/>
  </w:num>
  <w:num w:numId="28" w16cid:durableId="412360430">
    <w:abstractNumId w:val="16"/>
  </w:num>
  <w:num w:numId="29" w16cid:durableId="337119564">
    <w:abstractNumId w:val="21"/>
  </w:num>
  <w:num w:numId="30" w16cid:durableId="1422025666">
    <w:abstractNumId w:val="27"/>
  </w:num>
  <w:num w:numId="31" w16cid:durableId="1101494249">
    <w:abstractNumId w:val="30"/>
  </w:num>
  <w:num w:numId="32" w16cid:durableId="653531590">
    <w:abstractNumId w:val="29"/>
  </w:num>
  <w:num w:numId="33" w16cid:durableId="206506245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3846"/>
    <w:rsid w:val="000056B8"/>
    <w:rsid w:val="000072E3"/>
    <w:rsid w:val="000262D7"/>
    <w:rsid w:val="00034967"/>
    <w:rsid w:val="00038127"/>
    <w:rsid w:val="00062407"/>
    <w:rsid w:val="00064B38"/>
    <w:rsid w:val="000702F6"/>
    <w:rsid w:val="0007457A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91FB1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40D5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4519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A4945"/>
    <w:rsid w:val="005C0CFD"/>
    <w:rsid w:val="005C37BD"/>
    <w:rsid w:val="005C3B4F"/>
    <w:rsid w:val="005C6E78"/>
    <w:rsid w:val="005E5C2E"/>
    <w:rsid w:val="005F2961"/>
    <w:rsid w:val="005F3A0E"/>
    <w:rsid w:val="0060387A"/>
    <w:rsid w:val="00607312"/>
    <w:rsid w:val="00624EBA"/>
    <w:rsid w:val="00630747"/>
    <w:rsid w:val="00645AF1"/>
    <w:rsid w:val="00656BD1"/>
    <w:rsid w:val="0066293D"/>
    <w:rsid w:val="00681D40"/>
    <w:rsid w:val="006B2FFC"/>
    <w:rsid w:val="006C63AB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20471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4690C"/>
    <w:rsid w:val="00950FCF"/>
    <w:rsid w:val="00962F14"/>
    <w:rsid w:val="00986207"/>
    <w:rsid w:val="00992CB2"/>
    <w:rsid w:val="00993843"/>
    <w:rsid w:val="009C077A"/>
    <w:rsid w:val="009C41BB"/>
    <w:rsid w:val="009E372D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85729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24E46"/>
    <w:rsid w:val="00D456BB"/>
    <w:rsid w:val="00D769A4"/>
    <w:rsid w:val="00D83ACF"/>
    <w:rsid w:val="00D9530F"/>
    <w:rsid w:val="00D95E26"/>
    <w:rsid w:val="00DB190A"/>
    <w:rsid w:val="00DC3D43"/>
    <w:rsid w:val="00DD1A3A"/>
    <w:rsid w:val="00DD2D4D"/>
    <w:rsid w:val="00DD5A5C"/>
    <w:rsid w:val="00E0543B"/>
    <w:rsid w:val="00E34FA4"/>
    <w:rsid w:val="00E427B3"/>
    <w:rsid w:val="00E53F42"/>
    <w:rsid w:val="00E6290A"/>
    <w:rsid w:val="00E77B3A"/>
    <w:rsid w:val="00E82A23"/>
    <w:rsid w:val="00EA1FA8"/>
    <w:rsid w:val="00EA6EEF"/>
    <w:rsid w:val="00EB3D6F"/>
    <w:rsid w:val="00EC221A"/>
    <w:rsid w:val="00EC4AE7"/>
    <w:rsid w:val="00ED7486"/>
    <w:rsid w:val="00EF6D38"/>
    <w:rsid w:val="00F138BC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  <w:rsid w:val="011D74A0"/>
    <w:rsid w:val="05A34F53"/>
    <w:rsid w:val="08BDDB2F"/>
    <w:rsid w:val="191EE658"/>
    <w:rsid w:val="1F3D104A"/>
    <w:rsid w:val="20951F51"/>
    <w:rsid w:val="226DFB77"/>
    <w:rsid w:val="255E9EAB"/>
    <w:rsid w:val="2646AFBF"/>
    <w:rsid w:val="267C07B7"/>
    <w:rsid w:val="2903168B"/>
    <w:rsid w:val="2F7B0121"/>
    <w:rsid w:val="33153446"/>
    <w:rsid w:val="337CFE08"/>
    <w:rsid w:val="36706398"/>
    <w:rsid w:val="36C3158C"/>
    <w:rsid w:val="37E7A5E6"/>
    <w:rsid w:val="3D3F512A"/>
    <w:rsid w:val="3F7D52C1"/>
    <w:rsid w:val="425E000C"/>
    <w:rsid w:val="435F70DC"/>
    <w:rsid w:val="471B0FA6"/>
    <w:rsid w:val="495240B3"/>
    <w:rsid w:val="49D14256"/>
    <w:rsid w:val="4A70576A"/>
    <w:rsid w:val="4BEBB9F5"/>
    <w:rsid w:val="4C67ADAA"/>
    <w:rsid w:val="519888AE"/>
    <w:rsid w:val="541EF2B6"/>
    <w:rsid w:val="5607B7F0"/>
    <w:rsid w:val="5E8D9366"/>
    <w:rsid w:val="5EE8A480"/>
    <w:rsid w:val="61F98369"/>
    <w:rsid w:val="624AFE26"/>
    <w:rsid w:val="63930DC3"/>
    <w:rsid w:val="64BC6A28"/>
    <w:rsid w:val="65FDFFDB"/>
    <w:rsid w:val="6CFBA6C7"/>
    <w:rsid w:val="6E6D9ED0"/>
    <w:rsid w:val="700FEB37"/>
    <w:rsid w:val="745DACCB"/>
    <w:rsid w:val="790D1C53"/>
    <w:rsid w:val="7C2D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NormalWeb">
    <w:name w:val="Normal (Web)"/>
    <w:basedOn w:val="Normal"/>
    <w:uiPriority w:val="99"/>
    <w:unhideWhenUsed/>
    <w:rsid w:val="005A494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Nunito Sans"/>
      <w:lang w:bidi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9A04E5BA77BF4DA46CA5543C6A72FD" ma:contentTypeVersion="6" ma:contentTypeDescription="Create a new document." ma:contentTypeScope="" ma:versionID="40e4a5b84182742ff23afe2f732b4408">
  <xsd:schema xmlns:xsd="http://www.w3.org/2001/XMLSchema" xmlns:xs="http://www.w3.org/2001/XMLSchema" xmlns:p="http://schemas.microsoft.com/office/2006/metadata/properties" xmlns:ns2="7f2c92d6-86c1-4be6-9502-e918d89f81b0" xmlns:ns3="5df06c1f-aa96-4f7d-8dab-5804478760af" targetNamespace="http://schemas.microsoft.com/office/2006/metadata/properties" ma:root="true" ma:fieldsID="e792621e3d1996d44c2b465c583a23fa" ns2:_="" ns3:_="">
    <xsd:import namespace="7f2c92d6-86c1-4be6-9502-e918d89f81b0"/>
    <xsd:import namespace="5df06c1f-aa96-4f7d-8dab-5804478760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c92d6-86c1-4be6-9502-e918d89f81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06c1f-aa96-4f7d-8dab-5804478760a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425B31-CBDF-4EC3-A211-4F059C7E1D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c92d6-86c1-4be6-9502-e918d89f81b0"/>
    <ds:schemaRef ds:uri="5df06c1f-aa96-4f7d-8dab-5804478760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7069C0-5D4B-43CC-8752-181A9BA4F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574</Words>
  <Characters>3276</Characters>
  <Application>Microsoft Office Word</Application>
  <DocSecurity>0</DocSecurity>
  <Lines>27</Lines>
  <Paragraphs>7</Paragraphs>
  <ScaleCrop>false</ScaleCrop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Sam Davies</cp:lastModifiedBy>
  <cp:revision>2</cp:revision>
  <cp:lastPrinted>2019-01-31T08:56:00Z</cp:lastPrinted>
  <dcterms:created xsi:type="dcterms:W3CDTF">2024-11-15T10:46:00Z</dcterms:created>
  <dcterms:modified xsi:type="dcterms:W3CDTF">2024-11-15T10:46:00Z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0x0101003B9A04E5BA77BF4DA46CA5543C6A72FD</vt:lpwstr>
  </property>
</Properties>
</file>